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560D5" w14:textId="2B0CBABC" w:rsidR="00C06C29" w:rsidRPr="00482678" w:rsidRDefault="001B70C5" w:rsidP="001B70C5">
      <w:pPr>
        <w:jc w:val="center"/>
        <w:rPr>
          <w:b/>
          <w:bCs/>
        </w:rPr>
      </w:pPr>
      <w:r w:rsidRPr="00482678">
        <w:rPr>
          <w:b/>
          <w:bCs/>
        </w:rPr>
        <w:t>Lecture 2 Notes</w:t>
      </w:r>
    </w:p>
    <w:p w14:paraId="22648D33" w14:textId="06899B46" w:rsidR="001B70C5" w:rsidRDefault="001B70C5" w:rsidP="001B70C5">
      <w:pPr>
        <w:jc w:val="center"/>
      </w:pPr>
    </w:p>
    <w:p w14:paraId="68167351" w14:textId="344E6B8D" w:rsidR="001B70C5" w:rsidRDefault="00AE7F9A" w:rsidP="001B70C5">
      <w:r>
        <w:t>Use player instead of “user” when writing the use cases.</w:t>
      </w:r>
    </w:p>
    <w:p w14:paraId="3F80BDAA" w14:textId="6BD25741" w:rsidR="00AE7F9A" w:rsidRDefault="00424A23" w:rsidP="001B70C5">
      <w:r>
        <w:t>Use cases are only things you can do to change the state</w:t>
      </w:r>
    </w:p>
    <w:p w14:paraId="7F6A48ED" w14:textId="705569E6" w:rsidR="00424A23" w:rsidRDefault="00424A23" w:rsidP="001B70C5"/>
    <w:p w14:paraId="6C921042" w14:textId="4EDF247D" w:rsidR="00307DA6" w:rsidRDefault="00307DA6" w:rsidP="001B70C5">
      <w:r>
        <w:t>Solve planar puzzle</w:t>
      </w:r>
      <w:r w:rsidR="00E40347">
        <w:t xml:space="preserve"> &amp; extend color are almost the same</w:t>
      </w:r>
      <w:r w:rsidR="00981F2A">
        <w:t xml:space="preserve">. The exit criteria </w:t>
      </w:r>
      <w:proofErr w:type="gramStart"/>
      <w:r w:rsidR="00981F2A">
        <w:t>is</w:t>
      </w:r>
      <w:proofErr w:type="gramEnd"/>
      <w:r w:rsidR="00981F2A">
        <w:t xml:space="preserve"> just different</w:t>
      </w:r>
    </w:p>
    <w:p w14:paraId="61879D42" w14:textId="2D2E1C74" w:rsidR="00626C12" w:rsidRDefault="00626C12" w:rsidP="001B70C5">
      <w:r>
        <w:t xml:space="preserve">Don’t need to add the unselect use case </w:t>
      </w:r>
    </w:p>
    <w:p w14:paraId="5D06637C" w14:textId="5923619D" w:rsidR="00AA3E59" w:rsidRDefault="00AA3E59" w:rsidP="001B70C5"/>
    <w:p w14:paraId="3D64AE82" w14:textId="77777777" w:rsidR="00AA3E59" w:rsidRDefault="00AA3E59" w:rsidP="001B70C5"/>
    <w:p w14:paraId="3532662D" w14:textId="6986A549" w:rsidR="00E40347" w:rsidRDefault="00E40347" w:rsidP="001B70C5"/>
    <w:p w14:paraId="6D7FD2A9" w14:textId="19FF6D5F" w:rsidR="00E40347" w:rsidRDefault="0016170A" w:rsidP="001B70C5">
      <w:r w:rsidRPr="0016170A">
        <w:drawing>
          <wp:inline distT="0" distB="0" distL="0" distR="0" wp14:anchorId="4D723212" wp14:editId="3DE4441F">
            <wp:extent cx="5943600" cy="4274185"/>
            <wp:effectExtent l="0" t="0" r="0" b="571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9F3D" w14:textId="46D0DD2C" w:rsidR="00C91AAD" w:rsidRDefault="00C91AAD" w:rsidP="001B70C5"/>
    <w:p w14:paraId="55C1BE1F" w14:textId="04A77CA3" w:rsidR="00C91AAD" w:rsidRDefault="00C91AAD" w:rsidP="001B70C5"/>
    <w:p w14:paraId="286536BC" w14:textId="7AB0B3FE" w:rsidR="00C91AAD" w:rsidRDefault="00F9791F" w:rsidP="001B70C5">
      <w:r w:rsidRPr="00F9791F">
        <w:lastRenderedPageBreak/>
        <w:drawing>
          <wp:inline distT="0" distB="0" distL="0" distR="0" wp14:anchorId="4FBB6DD3" wp14:editId="61BD59C0">
            <wp:extent cx="5943600" cy="4090035"/>
            <wp:effectExtent l="0" t="0" r="0" b="0"/>
            <wp:docPr id="2" name="Picture 2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0AE3" w14:textId="650C8ACB" w:rsidR="003615A1" w:rsidRDefault="003615A1" w:rsidP="001B70C5"/>
    <w:p w14:paraId="2D356FE7" w14:textId="7612C8CE" w:rsidR="003615A1" w:rsidRDefault="003615A1" w:rsidP="001B70C5"/>
    <w:p w14:paraId="49AE8983" w14:textId="6297372E" w:rsidR="003615A1" w:rsidRPr="00FC7B58" w:rsidRDefault="003615A1" w:rsidP="001B70C5">
      <w:pPr>
        <w:rPr>
          <w:b/>
          <w:bCs/>
        </w:rPr>
      </w:pPr>
      <w:r w:rsidRPr="00FC7B58">
        <w:rPr>
          <w:b/>
          <w:bCs/>
        </w:rPr>
        <w:t xml:space="preserve">This next class relationship is barely used but when it is, its intentional </w:t>
      </w:r>
    </w:p>
    <w:p w14:paraId="5E2CBFC4" w14:textId="490D3443" w:rsidR="003615A1" w:rsidRDefault="003615A1" w:rsidP="001B70C5">
      <w:r w:rsidRPr="003615A1">
        <w:drawing>
          <wp:inline distT="0" distB="0" distL="0" distR="0" wp14:anchorId="6032F1FB" wp14:editId="5D48CEC6">
            <wp:extent cx="4893013" cy="3408381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9989" cy="34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CBDA" w14:textId="3DBB5F65" w:rsidR="004E0534" w:rsidRDefault="004E0534" w:rsidP="001B70C5">
      <w:r w:rsidRPr="004E0534">
        <w:lastRenderedPageBreak/>
        <w:drawing>
          <wp:inline distT="0" distB="0" distL="0" distR="0" wp14:anchorId="70471901" wp14:editId="370D4340">
            <wp:extent cx="5943600" cy="4249420"/>
            <wp:effectExtent l="0" t="0" r="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860" w14:textId="467C1E0A" w:rsidR="00CA4D5A" w:rsidRDefault="00CA4D5A" w:rsidP="001B70C5"/>
    <w:p w14:paraId="22994671" w14:textId="5C21D3F5" w:rsidR="00CA4D5A" w:rsidRDefault="00CA4D5A" w:rsidP="001B70C5"/>
    <w:p w14:paraId="18CD39DE" w14:textId="1431C7A7" w:rsidR="00CA4D5A" w:rsidRDefault="00CA4D5A" w:rsidP="001B70C5"/>
    <w:p w14:paraId="54C50884" w14:textId="0BC8DC9D" w:rsidR="00CA4D5A" w:rsidRDefault="00CA4D5A" w:rsidP="001B70C5">
      <w:r>
        <w:t>This next one could be on the final exam</w:t>
      </w:r>
    </w:p>
    <w:p w14:paraId="33C4350C" w14:textId="2DAF9663" w:rsidR="00CA4D5A" w:rsidRDefault="00CA4D5A" w:rsidP="001B70C5">
      <w:r w:rsidRPr="00CA4D5A">
        <w:lastRenderedPageBreak/>
        <w:drawing>
          <wp:inline distT="0" distB="0" distL="0" distR="0" wp14:anchorId="53D5B63D" wp14:editId="3D3331C2">
            <wp:extent cx="5943600" cy="428244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19F3" w14:textId="0E25732E" w:rsidR="007E0000" w:rsidRDefault="007E0000" w:rsidP="001B70C5">
      <w:r w:rsidRPr="007E0000">
        <w:lastRenderedPageBreak/>
        <w:drawing>
          <wp:inline distT="0" distB="0" distL="0" distR="0" wp14:anchorId="244ECC68" wp14:editId="7E048313">
            <wp:extent cx="2832100" cy="73279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682D" w14:textId="69697697" w:rsidR="007E0000" w:rsidRDefault="007E0000" w:rsidP="001B70C5"/>
    <w:p w14:paraId="0DF75C72" w14:textId="5272D174" w:rsidR="007E0000" w:rsidRDefault="00C92EF1" w:rsidP="001B70C5">
      <w:r w:rsidRPr="00C92EF1">
        <w:lastRenderedPageBreak/>
        <w:drawing>
          <wp:inline distT="0" distB="0" distL="0" distR="0" wp14:anchorId="77D34266" wp14:editId="196B60D3">
            <wp:extent cx="5943600" cy="4021455"/>
            <wp:effectExtent l="0" t="0" r="0" b="444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2430" w14:textId="60AAFF21" w:rsidR="00AA7B60" w:rsidRDefault="00AA7B60" w:rsidP="001B70C5"/>
    <w:p w14:paraId="1B0A8FF3" w14:textId="5FF45E06" w:rsidR="00AA7B60" w:rsidRDefault="00AA7B60" w:rsidP="001B70C5">
      <w:r>
        <w:t xml:space="preserve">Trying to understand the state, cardinality and multiplicity between the different classes </w:t>
      </w:r>
    </w:p>
    <w:p w14:paraId="3CC7E798" w14:textId="5C0C7CC5" w:rsidR="00251449" w:rsidRDefault="00251449" w:rsidP="001B70C5"/>
    <w:p w14:paraId="661B8780" w14:textId="32C5608F" w:rsidR="00251449" w:rsidRDefault="00251449" w:rsidP="001B70C5">
      <w:pPr>
        <w:rPr>
          <w:b/>
          <w:bCs/>
          <w:u w:val="single"/>
        </w:rPr>
      </w:pPr>
      <w:r w:rsidRPr="00251449">
        <w:rPr>
          <w:b/>
          <w:bCs/>
          <w:u w:val="single"/>
        </w:rPr>
        <w:t>Final exam question #1 will be about use cases, and #2 will be a class diagram</w:t>
      </w:r>
    </w:p>
    <w:p w14:paraId="591629BC" w14:textId="424BFEB1" w:rsidR="00BE7790" w:rsidRDefault="00BE7790" w:rsidP="001B70C5">
      <w:pPr>
        <w:rPr>
          <w:b/>
          <w:bCs/>
          <w:u w:val="single"/>
        </w:rPr>
      </w:pPr>
    </w:p>
    <w:p w14:paraId="7876ADA1" w14:textId="1A8D37CA" w:rsidR="00BE7790" w:rsidRDefault="00BE7790" w:rsidP="001B70C5">
      <w:pPr>
        <w:rPr>
          <w:b/>
          <w:bCs/>
          <w:u w:val="single"/>
        </w:rPr>
      </w:pPr>
      <w:r w:rsidRPr="00BE7790">
        <w:rPr>
          <w:b/>
          <w:bCs/>
          <w:u w:val="single"/>
        </w:rPr>
        <w:lastRenderedPageBreak/>
        <w:drawing>
          <wp:inline distT="0" distB="0" distL="0" distR="0" wp14:anchorId="4851ADAB" wp14:editId="3344C9AB">
            <wp:extent cx="5943600" cy="451104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EEFD" w14:textId="7D5A38FF" w:rsidR="008069DA" w:rsidRDefault="008069DA" w:rsidP="001B70C5">
      <w:pPr>
        <w:rPr>
          <w:b/>
          <w:bCs/>
          <w:u w:val="single"/>
        </w:rPr>
      </w:pPr>
    </w:p>
    <w:p w14:paraId="09498DB8" w14:textId="1F34559C" w:rsidR="008069DA" w:rsidRDefault="008069DA" w:rsidP="001B70C5">
      <w:pPr>
        <w:rPr>
          <w:b/>
          <w:bCs/>
          <w:u w:val="single"/>
        </w:rPr>
      </w:pPr>
      <w:r w:rsidRPr="008069DA">
        <w:rPr>
          <w:b/>
          <w:bCs/>
          <w:u w:val="single"/>
        </w:rPr>
        <w:drawing>
          <wp:inline distT="0" distB="0" distL="0" distR="0" wp14:anchorId="330ABEEE" wp14:editId="55952A92">
            <wp:extent cx="5943600" cy="2372995"/>
            <wp:effectExtent l="0" t="0" r="0" b="190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D08" w14:textId="4BB6D254" w:rsidR="006E0543" w:rsidRDefault="005049C4" w:rsidP="001B70C5">
      <w:pPr>
        <w:rPr>
          <w:b/>
          <w:bCs/>
          <w:u w:val="single"/>
        </w:rPr>
      </w:pPr>
      <w:r w:rsidRPr="005049C4">
        <w:rPr>
          <w:b/>
          <w:bCs/>
          <w:u w:val="single"/>
        </w:rPr>
        <w:lastRenderedPageBreak/>
        <w:drawing>
          <wp:inline distT="0" distB="0" distL="0" distR="0" wp14:anchorId="5AD8FC08" wp14:editId="05BED23F">
            <wp:extent cx="5943600" cy="415417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E6E5" w14:textId="3FAFB5EF" w:rsidR="001873D0" w:rsidRDefault="001873D0" w:rsidP="001B70C5">
      <w:pPr>
        <w:rPr>
          <w:b/>
          <w:bCs/>
          <w:u w:val="single"/>
        </w:rPr>
      </w:pPr>
      <w:r>
        <w:rPr>
          <w:b/>
          <w:bCs/>
          <w:u w:val="single"/>
        </w:rPr>
        <w:t>Boundaries have no state</w:t>
      </w:r>
      <w:r w:rsidR="0048691F">
        <w:rPr>
          <w:b/>
          <w:bCs/>
          <w:u w:val="single"/>
        </w:rPr>
        <w:t xml:space="preserve"> or logic</w:t>
      </w:r>
      <w:r>
        <w:rPr>
          <w:b/>
          <w:bCs/>
          <w:u w:val="single"/>
        </w:rPr>
        <w:t>, they just render the state</w:t>
      </w:r>
    </w:p>
    <w:p w14:paraId="52E36E5C" w14:textId="7A0DA5C5" w:rsidR="006E0543" w:rsidRDefault="006E0543" w:rsidP="001B70C5">
      <w:pPr>
        <w:rPr>
          <w:b/>
          <w:bCs/>
          <w:u w:val="single"/>
        </w:rPr>
      </w:pPr>
    </w:p>
    <w:p w14:paraId="789D7B69" w14:textId="382E3D19" w:rsidR="006E0543" w:rsidRDefault="006E0543" w:rsidP="001B70C5">
      <w:pPr>
        <w:rPr>
          <w:b/>
          <w:bCs/>
          <w:u w:val="single"/>
        </w:rPr>
      </w:pPr>
      <w:r w:rsidRPr="006E0543">
        <w:rPr>
          <w:b/>
          <w:bCs/>
          <w:u w:val="single"/>
        </w:rPr>
        <w:drawing>
          <wp:inline distT="0" distB="0" distL="0" distR="0" wp14:anchorId="62E29191" wp14:editId="693C18BA">
            <wp:extent cx="5943600" cy="2152650"/>
            <wp:effectExtent l="0" t="0" r="0" b="635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958" w14:textId="66C2EA82" w:rsidR="00947B70" w:rsidRDefault="00947B70" w:rsidP="001B70C5">
      <w:pPr>
        <w:rPr>
          <w:b/>
          <w:bCs/>
          <w:u w:val="single"/>
        </w:rPr>
      </w:pPr>
      <w:r>
        <w:rPr>
          <w:b/>
          <w:bCs/>
          <w:u w:val="single"/>
        </w:rPr>
        <w:t>Controller objects manipulate the entity objects</w:t>
      </w:r>
    </w:p>
    <w:p w14:paraId="5EAB75EF" w14:textId="11F9ADC6" w:rsidR="00ED4947" w:rsidRDefault="00ED4947" w:rsidP="001B70C5">
      <w:pPr>
        <w:rPr>
          <w:b/>
          <w:bCs/>
          <w:u w:val="single"/>
        </w:rPr>
      </w:pPr>
    </w:p>
    <w:p w14:paraId="0D13C85B" w14:textId="77777777" w:rsidR="00BC13DC" w:rsidRDefault="00BC13DC" w:rsidP="001B70C5">
      <w:pPr>
        <w:rPr>
          <w:b/>
          <w:bCs/>
          <w:u w:val="single"/>
        </w:rPr>
      </w:pPr>
    </w:p>
    <w:p w14:paraId="6DA4E12C" w14:textId="174A3C93" w:rsidR="00ED4947" w:rsidRDefault="00ED4947" w:rsidP="001B70C5">
      <w:pPr>
        <w:rPr>
          <w:b/>
          <w:bCs/>
          <w:u w:val="single"/>
        </w:rPr>
      </w:pPr>
      <w:r w:rsidRPr="00ED4947">
        <w:rPr>
          <w:b/>
          <w:bCs/>
          <w:u w:val="single"/>
        </w:rPr>
        <w:lastRenderedPageBreak/>
        <w:drawing>
          <wp:inline distT="0" distB="0" distL="0" distR="0" wp14:anchorId="5EB0ADB9" wp14:editId="0E3B62CE">
            <wp:extent cx="5943600" cy="339407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8EAC" w14:textId="030CD7D4" w:rsidR="00ED4947" w:rsidRDefault="00ED4947" w:rsidP="001B70C5">
      <w:pPr>
        <w:rPr>
          <w:b/>
          <w:bCs/>
          <w:u w:val="single"/>
        </w:rPr>
      </w:pPr>
      <w:r>
        <w:rPr>
          <w:b/>
          <w:bCs/>
          <w:u w:val="single"/>
        </w:rPr>
        <w:t>Top level GUI object = Boundary</w:t>
      </w:r>
    </w:p>
    <w:p w14:paraId="201B858C" w14:textId="02F30705" w:rsidR="00B21526" w:rsidRDefault="00435723" w:rsidP="001B70C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The DOM in </w:t>
      </w:r>
      <w:proofErr w:type="spellStart"/>
      <w:r>
        <w:rPr>
          <w:b/>
          <w:bCs/>
          <w:u w:val="single"/>
        </w:rPr>
        <w:t>javascript</w:t>
      </w:r>
      <w:proofErr w:type="spellEnd"/>
      <w:r>
        <w:rPr>
          <w:b/>
          <w:bCs/>
          <w:u w:val="single"/>
        </w:rPr>
        <w:t xml:space="preserve"> webpages could be considered a </w:t>
      </w:r>
      <w:proofErr w:type="gramStart"/>
      <w:r>
        <w:rPr>
          <w:b/>
          <w:bCs/>
          <w:u w:val="single"/>
        </w:rPr>
        <w:t>Top level</w:t>
      </w:r>
      <w:proofErr w:type="gramEnd"/>
      <w:r>
        <w:rPr>
          <w:b/>
          <w:bCs/>
          <w:u w:val="single"/>
        </w:rPr>
        <w:t xml:space="preserve"> object </w:t>
      </w:r>
    </w:p>
    <w:p w14:paraId="40610E41" w14:textId="77777777" w:rsidR="00435723" w:rsidRDefault="00435723" w:rsidP="001B70C5">
      <w:pPr>
        <w:rPr>
          <w:b/>
          <w:bCs/>
          <w:u w:val="single"/>
        </w:rPr>
      </w:pPr>
    </w:p>
    <w:p w14:paraId="79A3D6D0" w14:textId="7F910B32" w:rsidR="00ED4947" w:rsidRDefault="00ED4947" w:rsidP="001B70C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Top Level </w:t>
      </w:r>
      <w:proofErr w:type="gramStart"/>
      <w:r w:rsidR="00B21526">
        <w:rPr>
          <w:b/>
          <w:bCs/>
          <w:u w:val="single"/>
        </w:rPr>
        <w:t>Entity(</w:t>
      </w:r>
      <w:proofErr w:type="gramEnd"/>
      <w:r>
        <w:rPr>
          <w:b/>
          <w:bCs/>
          <w:u w:val="single"/>
        </w:rPr>
        <w:t>Model</w:t>
      </w:r>
      <w:r w:rsidR="00B21526">
        <w:rPr>
          <w:b/>
          <w:bCs/>
          <w:u w:val="single"/>
        </w:rPr>
        <w:t>)</w:t>
      </w:r>
      <w:r>
        <w:rPr>
          <w:b/>
          <w:bCs/>
          <w:u w:val="single"/>
        </w:rPr>
        <w:t xml:space="preserve"> object </w:t>
      </w:r>
    </w:p>
    <w:p w14:paraId="7A676FBA" w14:textId="6D363638" w:rsidR="00790005" w:rsidRDefault="00790005" w:rsidP="001B70C5">
      <w:pPr>
        <w:rPr>
          <w:b/>
          <w:bCs/>
          <w:u w:val="single"/>
        </w:rPr>
      </w:pPr>
    </w:p>
    <w:p w14:paraId="53CAE1BA" w14:textId="0A77898B" w:rsidR="00790005" w:rsidRDefault="00790005" w:rsidP="001B70C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Controllers needs to know about the </w:t>
      </w:r>
      <w:proofErr w:type="gramStart"/>
      <w:r>
        <w:rPr>
          <w:b/>
          <w:bCs/>
          <w:u w:val="single"/>
        </w:rPr>
        <w:t>top level</w:t>
      </w:r>
      <w:proofErr w:type="gramEnd"/>
      <w:r>
        <w:rPr>
          <w:b/>
          <w:bCs/>
          <w:u w:val="single"/>
        </w:rPr>
        <w:t xml:space="preserve"> entity</w:t>
      </w:r>
    </w:p>
    <w:p w14:paraId="26E45524" w14:textId="4391BBEF" w:rsidR="00E321D1" w:rsidRDefault="00E321D1" w:rsidP="001B70C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Controllers also need to communicate with boundaries to make sure </w:t>
      </w:r>
      <w:proofErr w:type="spellStart"/>
      <w:r>
        <w:rPr>
          <w:b/>
          <w:bCs/>
          <w:u w:val="single"/>
        </w:rPr>
        <w:t>theyre</w:t>
      </w:r>
      <w:proofErr w:type="spellEnd"/>
      <w:r>
        <w:rPr>
          <w:b/>
          <w:bCs/>
          <w:u w:val="single"/>
        </w:rPr>
        <w:t xml:space="preserve"> refreshed. </w:t>
      </w:r>
    </w:p>
    <w:p w14:paraId="48E39F6F" w14:textId="5F683678" w:rsidR="008A09EC" w:rsidRDefault="008A09EC" w:rsidP="001B70C5">
      <w:pPr>
        <w:rPr>
          <w:b/>
          <w:bCs/>
          <w:u w:val="single"/>
        </w:rPr>
      </w:pPr>
    </w:p>
    <w:p w14:paraId="3BFE8EEF" w14:textId="1612D04D" w:rsidR="008A09EC" w:rsidRDefault="008A09EC" w:rsidP="001B70C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 </w:t>
      </w:r>
      <w:proofErr w:type="spellStart"/>
      <w:r>
        <w:rPr>
          <w:b/>
          <w:bCs/>
          <w:u w:val="single"/>
        </w:rPr>
        <w:t>javascript</w:t>
      </w:r>
      <w:proofErr w:type="spellEnd"/>
      <w:r>
        <w:rPr>
          <w:b/>
          <w:bCs/>
          <w:u w:val="single"/>
        </w:rPr>
        <w:t xml:space="preserve"> controllers end up being simple functions</w:t>
      </w:r>
    </w:p>
    <w:p w14:paraId="2A9721A9" w14:textId="42F431EF" w:rsidR="00435723" w:rsidRDefault="00435723" w:rsidP="001B70C5">
      <w:pPr>
        <w:rPr>
          <w:b/>
          <w:bCs/>
          <w:u w:val="single"/>
        </w:rPr>
      </w:pPr>
    </w:p>
    <w:p w14:paraId="7CE07561" w14:textId="27703D8A" w:rsidR="00BC13DC" w:rsidRDefault="00BC13DC" w:rsidP="001B70C5">
      <w:pPr>
        <w:rPr>
          <w:b/>
          <w:bCs/>
          <w:u w:val="single"/>
        </w:rPr>
      </w:pPr>
      <w:r w:rsidRPr="00BC13DC">
        <w:rPr>
          <w:b/>
          <w:bCs/>
          <w:u w:val="single"/>
        </w:rPr>
        <w:drawing>
          <wp:inline distT="0" distB="0" distL="0" distR="0" wp14:anchorId="6778D02F" wp14:editId="5F3D044D">
            <wp:extent cx="3990802" cy="2801566"/>
            <wp:effectExtent l="0" t="0" r="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6924" cy="28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AC8E" w14:textId="339A8E3E" w:rsidR="000B2FB3" w:rsidRPr="00251449" w:rsidRDefault="000B2FB3" w:rsidP="001B70C5">
      <w:pPr>
        <w:rPr>
          <w:b/>
          <w:bCs/>
          <w:u w:val="single"/>
        </w:rPr>
      </w:pPr>
      <w:r w:rsidRPr="000B2FB3">
        <w:rPr>
          <w:b/>
          <w:bCs/>
          <w:u w:val="single"/>
        </w:rPr>
        <w:lastRenderedPageBreak/>
        <w:drawing>
          <wp:inline distT="0" distB="0" distL="0" distR="0" wp14:anchorId="4B4F9CD7" wp14:editId="4840C669">
            <wp:extent cx="4699000" cy="29972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FB3" w:rsidRPr="002514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0C5"/>
    <w:rsid w:val="000B2FB3"/>
    <w:rsid w:val="0016170A"/>
    <w:rsid w:val="001873D0"/>
    <w:rsid w:val="001B70C5"/>
    <w:rsid w:val="00251449"/>
    <w:rsid w:val="00307DA6"/>
    <w:rsid w:val="003615A1"/>
    <w:rsid w:val="00424A23"/>
    <w:rsid w:val="00435723"/>
    <w:rsid w:val="00482678"/>
    <w:rsid w:val="0048691F"/>
    <w:rsid w:val="004E0534"/>
    <w:rsid w:val="005049C4"/>
    <w:rsid w:val="00626C12"/>
    <w:rsid w:val="006E0543"/>
    <w:rsid w:val="00790005"/>
    <w:rsid w:val="007E0000"/>
    <w:rsid w:val="008069DA"/>
    <w:rsid w:val="008A09EC"/>
    <w:rsid w:val="00947B70"/>
    <w:rsid w:val="00981F2A"/>
    <w:rsid w:val="009F3819"/>
    <w:rsid w:val="00AA3E59"/>
    <w:rsid w:val="00AA7B60"/>
    <w:rsid w:val="00AE7F9A"/>
    <w:rsid w:val="00B116D4"/>
    <w:rsid w:val="00B21526"/>
    <w:rsid w:val="00BC13DC"/>
    <w:rsid w:val="00BE7790"/>
    <w:rsid w:val="00C06C29"/>
    <w:rsid w:val="00C91AAD"/>
    <w:rsid w:val="00C92EF1"/>
    <w:rsid w:val="00CA4D5A"/>
    <w:rsid w:val="00E321D1"/>
    <w:rsid w:val="00E40347"/>
    <w:rsid w:val="00ED4947"/>
    <w:rsid w:val="00F9791F"/>
    <w:rsid w:val="00FC7B58"/>
    <w:rsid w:val="00FD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ED6104"/>
  <w15:chartTrackingRefBased/>
  <w15:docId w15:val="{79D40E29-847E-574F-B07A-8A8B3992A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155</Words>
  <Characters>889</Characters>
  <Application>Microsoft Office Word</Application>
  <DocSecurity>0</DocSecurity>
  <Lines>7</Lines>
  <Paragraphs>2</Paragraphs>
  <ScaleCrop>false</ScaleCrop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Cabral, Justin</dc:creator>
  <cp:keywords/>
  <dc:description/>
  <cp:lastModifiedBy>Cabral, Justin</cp:lastModifiedBy>
  <cp:revision>36</cp:revision>
  <dcterms:created xsi:type="dcterms:W3CDTF">2022-09-06T22:08:00Z</dcterms:created>
  <dcterms:modified xsi:type="dcterms:W3CDTF">2022-09-07T00:10:00Z</dcterms:modified>
</cp:coreProperties>
</file>